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ED" w:rsidRDefault="00377EED" w:rsidP="00377E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C4EA6">
        <w:rPr>
          <w:rFonts w:ascii="Times New Roman" w:hAnsi="Times New Roman" w:cs="Times New Roman"/>
          <w:b/>
          <w:sz w:val="26"/>
          <w:szCs w:val="26"/>
        </w:rPr>
        <w:t>аспорт информационного ресурса</w:t>
      </w:r>
    </w:p>
    <w:tbl>
      <w:tblPr>
        <w:tblStyle w:val="a3"/>
        <w:tblW w:w="9952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5698"/>
      </w:tblGrid>
      <w:tr w:rsidR="00377EED" w:rsidRPr="00AC4EA6" w:rsidTr="00C358AB">
        <w:tc>
          <w:tcPr>
            <w:tcW w:w="710" w:type="dxa"/>
            <w:tcBorders>
              <w:top w:val="single" w:sz="4" w:space="0" w:color="auto"/>
            </w:tcBorders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ИР</w:t>
            </w:r>
          </w:p>
        </w:tc>
        <w:tc>
          <w:tcPr>
            <w:tcW w:w="5698" w:type="dxa"/>
            <w:tcBorders>
              <w:top w:val="single" w:sz="4" w:space="0" w:color="auto"/>
            </w:tcBorders>
          </w:tcPr>
          <w:p w:rsidR="00377EED" w:rsidRPr="00AC4EA6" w:rsidRDefault="00993A50" w:rsidP="0099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.000.0003.84.11</w:t>
            </w:r>
          </w:p>
        </w:tc>
      </w:tr>
      <w:tr w:rsidR="00377EED" w:rsidRPr="00D7275E" w:rsidTr="00C358AB">
        <w:tc>
          <w:tcPr>
            <w:tcW w:w="710" w:type="dxa"/>
            <w:tcBorders>
              <w:top w:val="single" w:sz="4" w:space="0" w:color="auto"/>
            </w:tcBorders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77EED" w:rsidRPr="00AC4EA6" w:rsidRDefault="00377EED" w:rsidP="00F22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5698" w:type="dxa"/>
            <w:tcBorders>
              <w:top w:val="single" w:sz="4" w:space="0" w:color="auto"/>
            </w:tcBorders>
          </w:tcPr>
          <w:p w:rsidR="00377EED" w:rsidRPr="00D7275E" w:rsidRDefault="00BF0124" w:rsidP="00F22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24">
              <w:rPr>
                <w:rFonts w:ascii="Times New Roman" w:hAnsi="Times New Roman" w:cs="Times New Roman"/>
                <w:sz w:val="24"/>
                <w:szCs w:val="24"/>
              </w:rPr>
              <w:t>Влияние доведения заработной платы до минимального размера оплаты труда на дополнительный доход бюджета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5698" w:type="dxa"/>
          </w:tcPr>
          <w:p w:rsidR="00377EED" w:rsidRPr="00AC4EA6" w:rsidRDefault="009B2CAC" w:rsidP="00BF0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24">
              <w:rPr>
                <w:rFonts w:ascii="Times New Roman" w:hAnsi="Times New Roman" w:cs="Times New Roman"/>
                <w:sz w:val="24"/>
                <w:szCs w:val="24"/>
              </w:rPr>
              <w:t xml:space="preserve">Оценка влияния доведения заработной платы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минимального размера оплаты </w:t>
            </w:r>
            <w:r w:rsidRPr="00BF0124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124">
              <w:rPr>
                <w:rFonts w:ascii="Times New Roman" w:hAnsi="Times New Roman" w:cs="Times New Roman"/>
                <w:sz w:val="24"/>
                <w:szCs w:val="24"/>
              </w:rPr>
              <w:t>на дополнительный доход бюджета</w:t>
            </w:r>
          </w:p>
        </w:tc>
      </w:tr>
      <w:tr w:rsidR="00377EED" w:rsidRPr="00D7275E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5698" w:type="dxa"/>
          </w:tcPr>
          <w:p w:rsidR="001508F1" w:rsidRDefault="001508F1" w:rsidP="007B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F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оплаты труда на плановый период;</w:t>
            </w:r>
          </w:p>
          <w:p w:rsidR="001508F1" w:rsidRDefault="001508F1" w:rsidP="007B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4826">
              <w:rPr>
                <w:rFonts w:ascii="Times New Roman" w:hAnsi="Times New Roman" w:cs="Times New Roman"/>
                <w:sz w:val="24"/>
                <w:szCs w:val="24"/>
              </w:rPr>
              <w:t>аработная плата хозяйствующего субъекта на уровне ниже МРОТ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08F1" w:rsidRPr="001508F1" w:rsidRDefault="001508F1" w:rsidP="007B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F1">
              <w:rPr>
                <w:rFonts w:ascii="Times New Roman" w:hAnsi="Times New Roman" w:cs="Times New Roman"/>
                <w:sz w:val="24"/>
                <w:szCs w:val="24"/>
              </w:rPr>
              <w:t>Расчётная величина дополнитель</w:t>
            </w:r>
            <w:bookmarkStart w:id="0" w:name="_GoBack"/>
            <w:bookmarkEnd w:id="0"/>
            <w:r w:rsidRPr="001508F1">
              <w:rPr>
                <w:rFonts w:ascii="Times New Roman" w:hAnsi="Times New Roman" w:cs="Times New Roman"/>
                <w:sz w:val="24"/>
                <w:szCs w:val="24"/>
              </w:rPr>
              <w:t>ной суммы для доведения заработной платы до МРОТ на человека в месяц;</w:t>
            </w:r>
          </w:p>
          <w:p w:rsidR="001508F1" w:rsidRPr="001508F1" w:rsidRDefault="001508F1" w:rsidP="007B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F1">
              <w:rPr>
                <w:rFonts w:ascii="Times New Roman" w:hAnsi="Times New Roman" w:cs="Times New Roman"/>
                <w:sz w:val="24"/>
                <w:szCs w:val="24"/>
              </w:rPr>
              <w:t>средняя величина дополнительной суммы для доведения заработной платы до МРОТ на человека в месяц;</w:t>
            </w:r>
          </w:p>
          <w:p w:rsidR="001508F1" w:rsidRPr="001508F1" w:rsidRDefault="001508F1" w:rsidP="007B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F1">
              <w:rPr>
                <w:rFonts w:ascii="Times New Roman" w:hAnsi="Times New Roman" w:cs="Times New Roman"/>
                <w:sz w:val="24"/>
                <w:szCs w:val="24"/>
              </w:rPr>
              <w:t>Дополнительный фонд оплаты труда;</w:t>
            </w:r>
          </w:p>
          <w:p w:rsidR="004D4826" w:rsidRPr="004D4826" w:rsidRDefault="004D4826" w:rsidP="007B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D4826">
              <w:rPr>
                <w:rFonts w:ascii="Times New Roman" w:hAnsi="Times New Roman" w:cs="Times New Roman"/>
                <w:sz w:val="24"/>
                <w:szCs w:val="24"/>
              </w:rPr>
              <w:t>исленность работников хозяйствующих субъектов с заработной платой ниже МРОТ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4826" w:rsidRPr="00D7275E" w:rsidRDefault="004D4826" w:rsidP="004D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4826">
              <w:rPr>
                <w:rFonts w:ascii="Times New Roman" w:hAnsi="Times New Roman" w:cs="Times New Roman"/>
                <w:sz w:val="24"/>
                <w:szCs w:val="24"/>
              </w:rPr>
              <w:t>еречень хозяйствующих субъектов муниципального района Республики Татарстан  с заработной платой ниже МРОТ</w:t>
            </w:r>
            <w:r w:rsidR="00150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5698" w:type="dxa"/>
          </w:tcPr>
          <w:p w:rsidR="00377EED" w:rsidRPr="00993A50" w:rsidRDefault="00061C6E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77EED" w:rsidRPr="00993A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377EED" w:rsidRPr="00AC4EA6" w:rsidTr="00C358AB">
        <w:trPr>
          <w:trHeight w:val="3288"/>
        </w:trPr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377EED" w:rsidRPr="00AC4EA6" w:rsidTr="00C358AB">
        <w:trPr>
          <w:trHeight w:val="1104"/>
        </w:trPr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377EED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377EED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377EED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5698" w:type="dxa"/>
          </w:tcPr>
          <w:p w:rsidR="00377EED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377EED" w:rsidRPr="002D646B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061C6E" w:rsidRPr="00635658" w:rsidTr="00C358AB">
        <w:tc>
          <w:tcPr>
            <w:tcW w:w="710" w:type="dxa"/>
          </w:tcPr>
          <w:p w:rsidR="00061C6E" w:rsidRPr="00D8245A" w:rsidRDefault="00061C6E" w:rsidP="00061C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061C6E" w:rsidRPr="00AC4EA6" w:rsidRDefault="00061C6E" w:rsidP="000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5698" w:type="dxa"/>
          </w:tcPr>
          <w:p w:rsidR="00061C6E" w:rsidRPr="00F364E2" w:rsidRDefault="00061C6E" w:rsidP="00F1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F364E2">
              <w:rPr>
                <w:rFonts w:ascii="Times New Roman" w:hAnsi="Times New Roman" w:cs="Times New Roman"/>
                <w:sz w:val="24"/>
                <w:szCs w:val="24"/>
              </w:rPr>
              <w:t>экономики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омышленности </w:t>
            </w:r>
            <w:r w:rsidRPr="00F364E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Нижнекамского </w:t>
            </w:r>
            <w:r w:rsidR="00F16E4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061C6E" w:rsidRPr="00F16E47" w:rsidTr="00377EED">
        <w:trPr>
          <w:trHeight w:val="1176"/>
        </w:trPr>
        <w:tc>
          <w:tcPr>
            <w:tcW w:w="710" w:type="dxa"/>
          </w:tcPr>
          <w:p w:rsidR="00061C6E" w:rsidRPr="00D8245A" w:rsidRDefault="00061C6E" w:rsidP="00061C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061C6E" w:rsidRDefault="00061C6E" w:rsidP="000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061C6E" w:rsidRPr="00974366" w:rsidRDefault="00061C6E" w:rsidP="000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061C6E" w:rsidRPr="00974366" w:rsidRDefault="00061C6E" w:rsidP="000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061C6E" w:rsidRPr="00AC4EA6" w:rsidRDefault="00061C6E" w:rsidP="000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5698" w:type="dxa"/>
          </w:tcPr>
          <w:p w:rsidR="00061C6E" w:rsidRPr="00DE1C59" w:rsidRDefault="00061C6E" w:rsidP="000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3575, Республика Татарстан, Нижнекамский район, </w:t>
            </w:r>
            <w:r w:rsidRPr="00DE1C5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</w:t>
            </w:r>
            <w:r w:rsidRPr="00DE1C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DE1C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Строителей, 12</w:t>
            </w:r>
          </w:p>
          <w:p w:rsidR="00061C6E" w:rsidRPr="00F16E47" w:rsidRDefault="00061C6E" w:rsidP="00F16E47">
            <w:pPr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F16E47">
              <w:rPr>
                <w:rFonts w:ascii="Times New Roman" w:hAnsi="Times New Roman" w:cs="Times New Roman"/>
                <w:sz w:val="24"/>
                <w:szCs w:val="24"/>
              </w:rPr>
              <w:t>8 (8555) 42-61-36</w:t>
            </w:r>
            <w:r w:rsidRPr="00F16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Leysan</w:t>
            </w:r>
            <w:r w:rsidRPr="00F16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6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Shayhlislamov</w:t>
            </w:r>
            <w:r w:rsidRPr="00F16E4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16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r w:rsidRPr="00F16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6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77EED" w:rsidRPr="00AC4EA6" w:rsidTr="00377EED">
        <w:trPr>
          <w:trHeight w:val="90"/>
        </w:trPr>
        <w:tc>
          <w:tcPr>
            <w:tcW w:w="710" w:type="dxa"/>
          </w:tcPr>
          <w:p w:rsidR="00377EED" w:rsidRPr="00D8245A" w:rsidRDefault="00377EED" w:rsidP="00377E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377EED" w:rsidRPr="00AC4EA6" w:rsidTr="00377EED">
        <w:trPr>
          <w:trHeight w:val="90"/>
        </w:trPr>
        <w:tc>
          <w:tcPr>
            <w:tcW w:w="710" w:type="dxa"/>
          </w:tcPr>
          <w:p w:rsidR="00377EED" w:rsidRPr="00D8245A" w:rsidRDefault="00377EED" w:rsidP="00377E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77EED" w:rsidRDefault="00377EED"/>
    <w:sectPr w:rsidR="0037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042F5"/>
    <w:multiLevelType w:val="hybridMultilevel"/>
    <w:tmpl w:val="0C9E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1C9E"/>
    <w:multiLevelType w:val="multilevel"/>
    <w:tmpl w:val="2B52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E54AF"/>
    <w:multiLevelType w:val="hybridMultilevel"/>
    <w:tmpl w:val="047E9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ED"/>
    <w:rsid w:val="00061C6E"/>
    <w:rsid w:val="001508F1"/>
    <w:rsid w:val="002C6531"/>
    <w:rsid w:val="003122C3"/>
    <w:rsid w:val="00377EED"/>
    <w:rsid w:val="003F18B0"/>
    <w:rsid w:val="00493658"/>
    <w:rsid w:val="004D4826"/>
    <w:rsid w:val="007200A1"/>
    <w:rsid w:val="0077273A"/>
    <w:rsid w:val="007B179E"/>
    <w:rsid w:val="00993A50"/>
    <w:rsid w:val="009B2CAC"/>
    <w:rsid w:val="00A11816"/>
    <w:rsid w:val="00B70A9F"/>
    <w:rsid w:val="00BF0124"/>
    <w:rsid w:val="00C76B15"/>
    <w:rsid w:val="00CE5CD8"/>
    <w:rsid w:val="00DD5488"/>
    <w:rsid w:val="00E45ACA"/>
    <w:rsid w:val="00F16E47"/>
    <w:rsid w:val="00F2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0468"/>
  <w15:chartTrackingRefBased/>
  <w15:docId w15:val="{D6DD17D2-CAFB-4722-8FA0-0676E870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E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6B15"/>
    <w:rPr>
      <w:color w:val="0563C1" w:themeColor="hyperlink"/>
      <w:u w:val="single"/>
    </w:rPr>
  </w:style>
  <w:style w:type="character" w:customStyle="1" w:styleId="key-valueitem-value">
    <w:name w:val="key-value__item-value"/>
    <w:basedOn w:val="a0"/>
    <w:rsid w:val="00C76B15"/>
  </w:style>
  <w:style w:type="character" w:customStyle="1" w:styleId="text-cut2">
    <w:name w:val="text-cut2"/>
    <w:basedOn w:val="a0"/>
    <w:rsid w:val="00C76B15"/>
  </w:style>
  <w:style w:type="character" w:customStyle="1" w:styleId="company-infocontact">
    <w:name w:val="company-info__contact"/>
    <w:basedOn w:val="a0"/>
    <w:rsid w:val="00C76B15"/>
  </w:style>
  <w:style w:type="character" w:customStyle="1" w:styleId="cut2visible">
    <w:name w:val="cut2__visible"/>
    <w:basedOn w:val="a0"/>
    <w:rsid w:val="003F18B0"/>
  </w:style>
  <w:style w:type="character" w:customStyle="1" w:styleId="cut2invisible">
    <w:name w:val="cut2__invisible"/>
    <w:basedOn w:val="a0"/>
    <w:rsid w:val="003F18B0"/>
  </w:style>
  <w:style w:type="character" w:styleId="a6">
    <w:name w:val="Strong"/>
    <w:basedOn w:val="a0"/>
    <w:uiPriority w:val="22"/>
    <w:qFormat/>
    <w:rsid w:val="003F1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Сюмбель Мубинова</dc:creator>
  <cp:keywords/>
  <dc:description/>
  <cp:lastModifiedBy>Сюмбель Мубинова</cp:lastModifiedBy>
  <cp:revision>18</cp:revision>
  <dcterms:created xsi:type="dcterms:W3CDTF">2019-04-12T09:39:00Z</dcterms:created>
  <dcterms:modified xsi:type="dcterms:W3CDTF">2024-02-27T06:43:00Z</dcterms:modified>
</cp:coreProperties>
</file>